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23tj0i7irhc4" w:id="0"/>
      <w:bookmarkEnd w:id="0"/>
      <w:r w:rsidDel="00000000" w:rsidR="00000000" w:rsidRPr="00000000">
        <w:rPr>
          <w:rtl w:val="0"/>
        </w:rPr>
        <w:t xml:space="preserve">Luiz Felipe Nepomuceno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+55 11949357300 | luiznepo@gmail.com |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https://www.linkedin.com/in/luiznepo/</w:t>
        </w:r>
      </w:hyperlink>
      <w:r w:rsidDel="00000000" w:rsidR="00000000" w:rsidRPr="00000000">
        <w:rPr>
          <w:rtl w:val="0"/>
        </w:rPr>
        <w:t xml:space="preserve"> |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Portfólio Online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heading=h.ns42byr8sqj3" w:id="1"/>
      <w:bookmarkEnd w:id="1"/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Atuo como Sr Product Designer no Mercado Livre, contribuindo para criar e redesenhar produtos e serviços digitais que priorizam usabilidade, acessibilidade e arquitetura de informação. Com mais de um ano e meio nessa posição, colaboro em projetos que visam solucionar desafios de experiência do usuário em plataformas web, desktop e mobile.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Minha abordagem combina competências em estratégia, modelos de negócios e KPIs, aplicando metodologias inovadoras para entregar soluções eficazes. Além disso, tenho paixão por compartilhar conhecimento e moldar futuros profissionais</w:t>
      </w:r>
    </w:p>
    <w:p w:rsidR="00000000" w:rsidDel="00000000" w:rsidP="00000000" w:rsidRDefault="00000000" w:rsidRPr="00000000" w14:paraId="00000007">
      <w:pPr>
        <w:pStyle w:val="Heading1"/>
        <w:rPr/>
      </w:pPr>
      <w:bookmarkStart w:colFirst="0" w:colLast="0" w:name="_heading=h.b2dr2f2vzlhs" w:id="2"/>
      <w:bookmarkEnd w:id="2"/>
      <w:r w:rsidDel="00000000" w:rsidR="00000000" w:rsidRPr="00000000">
        <w:rPr>
          <w:rtl w:val="0"/>
        </w:rPr>
        <w:t xml:space="preserve">EXPERIÊNCIA PROFISSIONAL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Mercado Livre</w:t>
      </w:r>
      <w:r w:rsidDel="00000000" w:rsidR="00000000" w:rsidRPr="00000000">
        <w:rPr>
          <w:rtl w:val="0"/>
        </w:rPr>
        <w:t xml:space="preserve"> | São Paulo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Senior Product Designer (Promoção) </w:t>
      </w:r>
      <w:r w:rsidDel="00000000" w:rsidR="00000000" w:rsidRPr="00000000">
        <w:rPr>
          <w:rtl w:val="0"/>
        </w:rPr>
        <w:t xml:space="preserve">| 1 de fev. de 2024 – Atualmente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2"/>
          <w:numId w:val="1"/>
        </w:numPr>
        <w:ind w:left="216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iCs w:val="1"/>
          <w:rtl w:val="0"/>
        </w:rPr>
        <w:t xml:space="preserve">Descrição:</w:t>
      </w:r>
      <w:r w:rsidDel="00000000" w:rsidR="00000000" w:rsidRPr="00000000">
        <w:rPr>
          <w:rtl w:val="0"/>
        </w:rPr>
        <w:t xml:space="preserve"> Referência em design de experiência do usuário e estratégia de produto para a plataforma de software Mercado Pago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2"/>
          <w:numId w:val="1"/>
        </w:numPr>
        <w:ind w:left="216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iCs w:val="1"/>
          <w:rtl w:val="0"/>
        </w:rPr>
        <w:t xml:space="preserve">Responsabilidades: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3"/>
          <w:numId w:val="1"/>
        </w:numPr>
        <w:ind w:left="288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Melhorar a experiência de usuários e dos produtos do Mercado Pago através da otimização dos fluxos e interfaces</w:t>
      </w:r>
    </w:p>
    <w:p w:rsidR="00000000" w:rsidDel="00000000" w:rsidP="00000000" w:rsidRDefault="00000000" w:rsidRPr="00000000" w14:paraId="0000000E">
      <w:pPr>
        <w:numPr>
          <w:ilvl w:val="3"/>
          <w:numId w:val="1"/>
        </w:numPr>
        <w:ind w:left="2880" w:hanging="360"/>
      </w:pPr>
      <w:r w:rsidDel="00000000" w:rsidR="00000000" w:rsidRPr="00000000">
        <w:rPr>
          <w:rtl w:val="0"/>
        </w:rPr>
        <w:t xml:space="preserve">Prototipar e testar interfaces de usuário para aplicativos mobile e web.</w:t>
      </w:r>
    </w:p>
    <w:p w:rsidR="00000000" w:rsidDel="00000000" w:rsidP="00000000" w:rsidRDefault="00000000" w:rsidRPr="00000000" w14:paraId="0000000F">
      <w:pPr>
        <w:numPr>
          <w:ilvl w:val="3"/>
          <w:numId w:val="1"/>
        </w:numPr>
        <w:ind w:left="2880" w:hanging="360"/>
      </w:pPr>
      <w:r w:rsidDel="00000000" w:rsidR="00000000" w:rsidRPr="00000000">
        <w:rPr>
          <w:rtl w:val="0"/>
        </w:rPr>
        <w:t xml:space="preserve">Colaborar com desenvolvedores e stakeholders para garantir a implementação de designs de alta qualidade.</w:t>
      </w:r>
    </w:p>
    <w:p w:rsidR="00000000" w:rsidDel="00000000" w:rsidP="00000000" w:rsidRDefault="00000000" w:rsidRPr="00000000" w14:paraId="00000010">
      <w:pPr>
        <w:numPr>
          <w:ilvl w:val="3"/>
          <w:numId w:val="1"/>
        </w:numPr>
        <w:ind w:left="288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Liderar pesquisas com usuários para identificar as necessidades e dores dos clientes.</w:t>
      </w:r>
    </w:p>
    <w:p w:rsidR="00000000" w:rsidDel="00000000" w:rsidP="00000000" w:rsidRDefault="00000000" w:rsidRPr="00000000" w14:paraId="00000011">
      <w:pPr>
        <w:numPr>
          <w:ilvl w:val="3"/>
          <w:numId w:val="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Contribuir com inovação e uso de IA nos processos e novos projetos</w:t>
      </w:r>
    </w:p>
    <w:p w:rsidR="00000000" w:rsidDel="00000000" w:rsidP="00000000" w:rsidRDefault="00000000" w:rsidRPr="00000000" w14:paraId="00000012">
      <w:pPr>
        <w:ind w:left="0" w:firstLine="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Semi Product Designer </w:t>
      </w:r>
      <w:r w:rsidDel="00000000" w:rsidR="00000000" w:rsidRPr="00000000">
        <w:rPr>
          <w:rtl w:val="0"/>
        </w:rPr>
        <w:t xml:space="preserve">| 1 de nov. de 2021 – 31 de jan. de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ind w:left="216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iCs w:val="1"/>
          <w:rtl w:val="0"/>
        </w:rPr>
        <w:t xml:space="preserve">Descrição:</w:t>
      </w:r>
      <w:r w:rsidDel="00000000" w:rsidR="00000000" w:rsidRPr="00000000">
        <w:rPr>
          <w:rtl w:val="0"/>
        </w:rPr>
        <w:t xml:space="preserve"> Design de experiência do usuário focado em otimizar a experiência dos vendedores com o programa de taxas, dando foco em aumentar a adesão e satisfação relacionado ao uso da maquininha de cobrança.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2"/>
          <w:numId w:val="1"/>
        </w:numPr>
        <w:ind w:left="216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iCs w:val="1"/>
          <w:rtl w:val="0"/>
        </w:rPr>
        <w:t xml:space="preserve">Responsabilidades: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3"/>
          <w:numId w:val="1"/>
        </w:numPr>
        <w:ind w:left="288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Conduzir pesquisas com vendedores para identificar dores e oportunidades.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3"/>
          <w:numId w:val="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Projetar e prototipar soluções de interface para simplificar a compreensão das taxas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3"/>
          <w:numId w:val="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Colaborar com equipes de produto, engenharia e marketing para implementar soluções eficazes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3"/>
          <w:numId w:val="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Analisar dados de uso e realizar testes A/B para otimizar continuamente a experiência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Banco Bmg</w:t>
      </w:r>
      <w:r w:rsidDel="00000000" w:rsidR="00000000" w:rsidRPr="00000000">
        <w:rPr>
          <w:rtl w:val="0"/>
        </w:rPr>
        <w:t xml:space="preserve"> | São Paulo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144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Senior Product Design (Promoção)</w:t>
      </w:r>
      <w:r w:rsidDel="00000000" w:rsidR="00000000" w:rsidRPr="00000000">
        <w:rPr>
          <w:rtl w:val="0"/>
        </w:rPr>
        <w:t xml:space="preserve"> | 1 de set. de 2021 – 1 de nov.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2"/>
          <w:numId w:val="1"/>
        </w:numPr>
        <w:ind w:left="216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iCs w:val="1"/>
          <w:rtl w:val="0"/>
        </w:rPr>
        <w:t xml:space="preserve">Descrição:</w:t>
      </w:r>
      <w:r w:rsidDel="00000000" w:rsidR="00000000" w:rsidRPr="00000000">
        <w:rPr>
          <w:rtl w:val="0"/>
        </w:rPr>
        <w:t xml:space="preserve"> Sênior Product Designer na tribo de Rentabilização da Loja Virtual Bmg, Plano de Benefícios, Times de Futebol, atuação com uso contínuo de métricas de comportamento para otimizar produtos e a proposta de valor.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2"/>
          <w:numId w:val="1"/>
        </w:numPr>
        <w:ind w:left="216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iCs w:val="1"/>
          <w:rtl w:val="0"/>
        </w:rPr>
        <w:t xml:space="preserve">Responsabilidades: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3"/>
          <w:numId w:val="1"/>
        </w:numPr>
        <w:ind w:left="288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Liderar a aplicação de metodologias de Design Thinking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3"/>
          <w:numId w:val="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Otimizar produtos e a proposta de valor em squads multifuncionais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3"/>
          <w:numId w:val="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Contribuir para a manutenção e evolução do Design System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Pleno Product Design</w:t>
      </w:r>
      <w:r w:rsidDel="00000000" w:rsidR="00000000" w:rsidRPr="00000000">
        <w:rPr>
          <w:rtl w:val="0"/>
        </w:rPr>
        <w:t xml:space="preserve"> | 1 de fev. de 2020 – 1 de set.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2"/>
          <w:numId w:val="1"/>
        </w:numPr>
        <w:ind w:left="216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iCs w:val="1"/>
          <w:rtl w:val="0"/>
        </w:rPr>
        <w:t xml:space="preserve">Descrição:</w:t>
      </w:r>
      <w:r w:rsidDel="00000000" w:rsidR="00000000" w:rsidRPr="00000000">
        <w:rPr>
          <w:rtl w:val="0"/>
        </w:rPr>
        <w:t xml:space="preserve"> Como Product Designer no Banco Bmg, foquei no desenvolvimento e aprimoramento dos serviços financeiros digitais, contribuindo para projetos de grande impacto como a implementação do Pix, a conformidade com a LGPD, o facelift da home da conta, segurança de acessos, recarga de celular e saque digital.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2"/>
          <w:numId w:val="1"/>
        </w:numPr>
        <w:ind w:left="216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iCs w:val="1"/>
          <w:rtl w:val="0"/>
        </w:rPr>
        <w:t xml:space="preserve">Responsabilidades: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3"/>
          <w:numId w:val="1"/>
        </w:numPr>
        <w:ind w:left="288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Design e a implementação de soluções para serviços financeiros digitais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3"/>
          <w:numId w:val="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Garantir a conformidade com regulamentações e normas de segurança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3"/>
          <w:numId w:val="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Otimizar a experiência do usuário na conta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3"/>
          <w:numId w:val="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Colaborar com equipes multifuncionais para entregar projetos de alta qualidade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Accenture</w:t>
      </w:r>
      <w:r w:rsidDel="00000000" w:rsidR="00000000" w:rsidRPr="00000000">
        <w:rPr>
          <w:rtl w:val="0"/>
        </w:rPr>
        <w:t xml:space="preserve"> | São Paulo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b w:val="1"/>
          <w:bCs w:val="1"/>
          <w:rtl w:val="0"/>
        </w:rPr>
        <w:t xml:space="preserve">Pleno Product Design</w:t>
      </w:r>
      <w:r w:rsidDel="00000000" w:rsidR="00000000" w:rsidRPr="00000000">
        <w:rPr>
          <w:rtl w:val="0"/>
        </w:rPr>
        <w:t xml:space="preserve"> | 1 de mar. de 2019 – 1 de fev. de 2020</w:t>
      </w:r>
    </w:p>
    <w:p w:rsidR="00000000" w:rsidDel="00000000" w:rsidP="00000000" w:rsidRDefault="00000000" w:rsidRPr="00000000" w14:paraId="0000002D">
      <w:pPr>
        <w:numPr>
          <w:ilvl w:val="2"/>
          <w:numId w:val="1"/>
        </w:numPr>
        <w:ind w:left="2160" w:hanging="360"/>
        <w:rPr/>
      </w:pPr>
      <w:r w:rsidDel="00000000" w:rsidR="00000000" w:rsidRPr="00000000">
        <w:rPr>
          <w:i w:val="1"/>
          <w:iCs w:val="1"/>
          <w:rtl w:val="0"/>
        </w:rPr>
        <w:t xml:space="preserve">Descrição:</w:t>
      </w:r>
      <w:r w:rsidDel="00000000" w:rsidR="00000000" w:rsidRPr="00000000">
        <w:rPr>
          <w:rtl w:val="0"/>
        </w:rPr>
        <w:t xml:space="preserve"> Atuei em um projeto de transformação digital para a Vivo, focando em otimizar o relacionamento com o cliente através de soluções de autoatendimento para gerenciamento de produtos e serviços.</w:t>
      </w:r>
    </w:p>
    <w:p w:rsidR="00000000" w:rsidDel="00000000" w:rsidP="00000000" w:rsidRDefault="00000000" w:rsidRPr="00000000" w14:paraId="0000002E">
      <w:pPr>
        <w:numPr>
          <w:ilvl w:val="2"/>
          <w:numId w:val="1"/>
        </w:numPr>
        <w:ind w:left="2160" w:hanging="360"/>
        <w:rPr/>
      </w:pPr>
      <w:r w:rsidDel="00000000" w:rsidR="00000000" w:rsidRPr="00000000">
        <w:rPr>
          <w:i w:val="1"/>
          <w:iCs w:val="1"/>
          <w:rtl w:val="0"/>
        </w:rPr>
        <w:t xml:space="preserve">Responsabilidades: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3"/>
          <w:numId w:val="1"/>
        </w:numPr>
        <w:ind w:left="2880" w:hanging="360"/>
        <w:rPr/>
      </w:pPr>
      <w:r w:rsidDel="00000000" w:rsidR="00000000" w:rsidRPr="00000000">
        <w:rPr>
          <w:rtl w:val="0"/>
        </w:rPr>
        <w:t xml:space="preserve">Design de soluções de autoatendimento para a Vivo</w:t>
      </w:r>
    </w:p>
    <w:p w:rsidR="00000000" w:rsidDel="00000000" w:rsidP="00000000" w:rsidRDefault="00000000" w:rsidRPr="00000000" w14:paraId="00000030">
      <w:pPr>
        <w:numPr>
          <w:ilvl w:val="3"/>
          <w:numId w:val="1"/>
        </w:numPr>
        <w:ind w:left="2880" w:hanging="360"/>
        <w:rPr/>
      </w:pPr>
      <w:r w:rsidDel="00000000" w:rsidR="00000000" w:rsidRPr="00000000">
        <w:rPr>
          <w:rtl w:val="0"/>
        </w:rPr>
        <w:t xml:space="preserve">Otimizar a experiência do usuário em plataformas digitais</w:t>
      </w:r>
    </w:p>
    <w:p w:rsidR="00000000" w:rsidDel="00000000" w:rsidP="00000000" w:rsidRDefault="00000000" w:rsidRPr="00000000" w14:paraId="00000031">
      <w:pPr>
        <w:numPr>
          <w:ilvl w:val="3"/>
          <w:numId w:val="1"/>
        </w:numPr>
        <w:ind w:left="2880" w:hanging="360"/>
        <w:rPr/>
      </w:pPr>
      <w:r w:rsidDel="00000000" w:rsidR="00000000" w:rsidRPr="00000000">
        <w:rPr>
          <w:rtl w:val="0"/>
        </w:rPr>
        <w:t xml:space="preserve">Colaborar com squads multifuncionais para implementar soluções eficazes</w:t>
      </w:r>
    </w:p>
    <w:p w:rsidR="00000000" w:rsidDel="00000000" w:rsidP="00000000" w:rsidRDefault="00000000" w:rsidRPr="00000000" w14:paraId="00000032">
      <w:pPr>
        <w:numPr>
          <w:ilvl w:val="3"/>
          <w:numId w:val="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Contribuir para a redução de custos nos centros de atendimento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rPr/>
      </w:pPr>
      <w:bookmarkStart w:colFirst="0" w:colLast="0" w:name="_heading=h.tey03fvttcav" w:id="3"/>
      <w:bookmarkEnd w:id="3"/>
      <w:r w:rsidDel="00000000" w:rsidR="00000000" w:rsidRPr="00000000">
        <w:rPr>
          <w:rtl w:val="0"/>
        </w:rPr>
        <w:t xml:space="preserve">FORMAÇÃO ACADÊMICA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USP - Universidade de São Paulo</w:t>
      </w:r>
      <w:r w:rsidDel="00000000" w:rsidR="00000000" w:rsidRPr="00000000">
        <w:rPr>
          <w:rtl w:val="0"/>
        </w:rPr>
        <w:t xml:space="preserve"> | Campus Ribeirão Preto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ind w:left="144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Ciência da informação e Biblioteconomia | 1 de fev. de 2014 – 1 de ago. de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rPr/>
      </w:pPr>
      <w:bookmarkStart w:colFirst="0" w:colLast="0" w:name="_heading=h.nogeh5ydx2z4" w:id="4"/>
      <w:bookmarkEnd w:id="4"/>
      <w:r w:rsidDel="00000000" w:rsidR="00000000" w:rsidRPr="00000000">
        <w:rPr>
          <w:rtl w:val="0"/>
        </w:rPr>
        <w:t xml:space="preserve">IDIOMAS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Português: Nativo;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Espanhol: Fluente;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Inglês: Intermediário.</w:t>
      </w:r>
    </w:p>
    <w:p w:rsidR="00000000" w:rsidDel="00000000" w:rsidP="00000000" w:rsidRDefault="00000000" w:rsidRPr="00000000" w14:paraId="0000003A">
      <w:pPr>
        <w:pStyle w:val="Heading1"/>
        <w:rPr/>
      </w:pPr>
      <w:bookmarkStart w:colFirst="0" w:colLast="0" w:name="_heading=h.lbujcixguqdq" w:id="5"/>
      <w:bookmarkEnd w:id="5"/>
      <w:r w:rsidDel="00000000" w:rsidR="00000000" w:rsidRPr="00000000">
        <w:rPr>
          <w:rtl w:val="0"/>
        </w:rPr>
        <w:t xml:space="preserve">HABILIDADES TÉCNICAS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Ferramentas de Design:</w:t>
      </w:r>
      <w:r w:rsidDel="00000000" w:rsidR="00000000" w:rsidRPr="00000000">
        <w:rPr>
          <w:rtl w:val="0"/>
        </w:rPr>
        <w:t xml:space="preserve"> Figma, Adobe Photoshop, Adobe Illustrator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Prototipação:</w:t>
      </w:r>
      <w:r w:rsidDel="00000000" w:rsidR="00000000" w:rsidRPr="00000000">
        <w:rPr>
          <w:rtl w:val="0"/>
        </w:rPr>
        <w:t xml:space="preserve"> InVision, Marvel, Figma Make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Pesquisa com Usuários:</w:t>
      </w:r>
      <w:r w:rsidDel="00000000" w:rsidR="00000000" w:rsidRPr="00000000">
        <w:rPr>
          <w:rtl w:val="0"/>
        </w:rPr>
        <w:t xml:space="preserve"> Testes de Usabilidade, Entrevistas, Questionários, Análise Heurística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Metodologias:</w:t>
      </w:r>
      <w:r w:rsidDel="00000000" w:rsidR="00000000" w:rsidRPr="00000000">
        <w:rPr>
          <w:rtl w:val="0"/>
        </w:rPr>
        <w:t xml:space="preserve"> Design Thinking, Lean UX, Agile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Outras:</w:t>
      </w:r>
      <w:r w:rsidDel="00000000" w:rsidR="00000000" w:rsidRPr="00000000">
        <w:rPr>
          <w:rtl w:val="0"/>
        </w:rPr>
        <w:t xml:space="preserve"> HTML, CSS, JavaScript (nível básico, se aplicável), Google Analytics, Hotjar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rPr/>
      </w:pPr>
      <w:bookmarkStart w:colFirst="0" w:colLast="0" w:name="_heading=h.skid2hp4rb63" w:id="6"/>
      <w:bookmarkEnd w:id="6"/>
      <w:r w:rsidDel="00000000" w:rsidR="00000000" w:rsidRPr="00000000">
        <w:rPr>
          <w:rtl w:val="0"/>
        </w:rPr>
        <w:t xml:space="preserve">INFORMAÇÕES ADICIONAIS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De 2022 a 2023, atuei como Professor de UX/UI Design na Coderhouse, onde me dediquei a planejar e ministrar aulas dinâmicas alinhadas às últimas tendências, liderar discussões interativas para estimular o pensamento crítico e a criatividade dos alunos, e avaliar rigorosamente os projetos finais, proporcionando feedback personalizado para impulsionar seu desenvolvimento como designers de interfaces de alta qualidade.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i w:val="0"/>
      <w:iC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 Medium" w:cs="Inter Medium" w:eastAsia="Inter Medium" w:hAnsi="Inter Medium"/>
      <w:i w:val="0"/>
      <w:iC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iCs w:val="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rFonts w:ascii="Inter Medium" w:cs="Inter Medium" w:eastAsia="Inter Medium" w:hAnsi="Inter Medium"/>
      <w:i w:val="0"/>
      <w:iCs w:val="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rFonts w:ascii="Inter Medium" w:cs="Inter Medium" w:eastAsia="Inter Medium" w:hAnsi="Inter Medium"/>
      <w:i w:val="1"/>
      <w:i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rFonts w:ascii="Inter" w:cs="Inter" w:eastAsia="Inter" w:hAnsi="Inter"/>
      <w:i w:val="1"/>
      <w:i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i w:val="0"/>
      <w:iCs w:val="0"/>
      <w:sz w:val="48"/>
      <w:szCs w:val="48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" w:cs="Inter" w:eastAsia="Inter" w:hAnsi="Inter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linkedin.com/in/luiznepo/" TargetMode="External"/><Relationship Id="rId8" Type="http://schemas.openxmlformats.org/officeDocument/2006/relationships/hyperlink" Target="https://www.figma.com/proto/1A8YGHK4alIMO1PR8X0wJn/Portf%C3%B3lio_2026?node-id=2-1124&amp;p=f&amp;t=5l73I0lRr3Zd4w70-1&amp;scaling=scale-down-width&amp;content-scaling=fixed&amp;page-id=0%3A1&amp;starting-point-node-id=2%3A1124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+5wKAeLLyNiahMSOA/PSABal4A==">CgMxLjAyDmguMjN0ajBpN2lyaGM0Mg5oLm5zNDJieXI4c3FqMzIOaC5iMmRyMmYydnpsaHMyDmgudGV5MDNmdnR0Y2F2Mg5oLm5vZ2VoNXlkeDJ6NDIOaC5sYnVqY2l4Z3VxZHEyDmguc2tpZDJocDRyYjYzOAByITFBelBBd0xVRmRYOGloYW8xcXIxd0NSencydnVUZEh0Sg==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